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E32281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8C4829" w:rsidRPr="008C4829">
        <w:rPr>
          <w:rFonts w:cs="David" w:hint="cs"/>
          <w:b/>
          <w:bCs/>
          <w:sz w:val="24"/>
          <w:szCs w:val="24"/>
          <w:u w:val="single"/>
          <w:rtl/>
        </w:rPr>
        <w:t xml:space="preserve"> ‏</w:t>
      </w:r>
      <w:r w:rsidR="00E32281">
        <w:rPr>
          <w:rFonts w:cs="David" w:hint="cs"/>
          <w:b/>
          <w:bCs/>
          <w:sz w:val="24"/>
          <w:szCs w:val="24"/>
          <w:u w:val="single"/>
          <w:rtl/>
        </w:rPr>
        <w:t>4.3.2012</w:t>
      </w: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BC7D72" w:rsidRPr="00335BB2" w:rsidRDefault="00BC7D72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80B48" w:rsidRPr="00335BB2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9F32E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9F32E0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="008C4829" w:rsidRPr="008C4829">
        <w:rPr>
          <w:rFonts w:cs="David" w:hint="cs"/>
          <w:b/>
          <w:bCs/>
          <w:sz w:val="28"/>
          <w:szCs w:val="28"/>
          <w:u w:val="single"/>
          <w:rtl/>
        </w:rPr>
        <w:t>/2012</w:t>
      </w:r>
      <w:r w:rsidR="00E32281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B131F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BC7D72" w:rsidRPr="00335BB2" w:rsidRDefault="00BC7D72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C4829" w:rsidRPr="00BC7D72" w:rsidRDefault="00813E10" w:rsidP="009F32E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BC7D7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BC7D72">
        <w:rPr>
          <w:rFonts w:cs="David" w:hint="cs"/>
          <w:b/>
          <w:bCs/>
          <w:sz w:val="28"/>
          <w:szCs w:val="28"/>
          <w:u w:val="single"/>
          <w:rtl/>
        </w:rPr>
        <w:t xml:space="preserve">: </w:t>
      </w:r>
      <w:r w:rsidR="009F32E0" w:rsidRPr="00BC7D72">
        <w:rPr>
          <w:rFonts w:cs="David" w:hint="cs"/>
          <w:b/>
          <w:bCs/>
          <w:sz w:val="28"/>
          <w:szCs w:val="28"/>
          <w:u w:val="single"/>
          <w:rtl/>
        </w:rPr>
        <w:t>שרותי אספקת בלילי מזון לרפת</w:t>
      </w:r>
    </w:p>
    <w:p w:rsidR="009F32E0" w:rsidRPr="00BC7D72" w:rsidRDefault="009F32E0" w:rsidP="009F32E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8"/>
          <w:szCs w:val="28"/>
          <w:rtl/>
        </w:rPr>
      </w:pPr>
      <w:r w:rsidRPr="00BC7D72">
        <w:rPr>
          <w:rFonts w:cs="David" w:hint="cs"/>
          <w:b/>
          <w:bCs/>
          <w:sz w:val="28"/>
          <w:szCs w:val="28"/>
          <w:u w:val="single"/>
          <w:rtl/>
        </w:rPr>
        <w:t>עבור תחנת ניסיונות המרכז במינהל המחקר החקלאי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</w:p>
    <w:p w:rsidR="00BC7D72" w:rsidRPr="00335BB2" w:rsidRDefault="00BC7D72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9F32E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8C4829">
        <w:rPr>
          <w:rFonts w:cs="David" w:hint="cs"/>
          <w:sz w:val="28"/>
          <w:szCs w:val="28"/>
          <w:u w:val="single"/>
          <w:rtl/>
        </w:rPr>
        <w:t xml:space="preserve">: </w:t>
      </w:r>
      <w:r w:rsidR="008C4829" w:rsidRPr="008C4829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="009F32E0">
        <w:rPr>
          <w:rFonts w:cs="David" w:hint="cs"/>
          <w:b/>
          <w:bCs/>
          <w:sz w:val="28"/>
          <w:szCs w:val="28"/>
          <w:u w:val="single"/>
          <w:rtl/>
        </w:rPr>
        <w:t>3</w:t>
      </w:r>
      <w:r w:rsidR="008C4829" w:rsidRPr="008C4829">
        <w:rPr>
          <w:rFonts w:cs="David" w:hint="cs"/>
          <w:b/>
          <w:bCs/>
          <w:sz w:val="28"/>
          <w:szCs w:val="28"/>
          <w:u w:val="single"/>
          <w:rtl/>
        </w:rPr>
        <w:t>.03.2012</w:t>
      </w:r>
      <w:r w:rsidR="008C4829">
        <w:rPr>
          <w:rFonts w:cs="David" w:hint="cs"/>
          <w:b/>
          <w:bCs/>
          <w:sz w:val="24"/>
          <w:szCs w:val="24"/>
          <w:rtl/>
        </w:rPr>
        <w:t xml:space="preserve">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</w:pPr>
    </w:p>
    <w:p w:rsidR="00BC7D72" w:rsidRPr="00335BB2" w:rsidRDefault="00BC7D72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60FDF" w:rsidRPr="00335BB2" w:rsidRDefault="00DE091A" w:rsidP="00E60FDF">
      <w:pPr>
        <w:bidi/>
        <w:spacing w:line="360" w:lineRule="auto"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 הטופס מפורסם באתר האינטרנט של מינהל הרכש הממשלתי  שכתובתו</w:t>
      </w:r>
      <w:r w:rsidR="00E60FDF" w:rsidRPr="00335BB2">
        <w:rPr>
          <w:rFonts w:cs="David" w:hint="cs"/>
          <w:b/>
          <w:bCs/>
          <w:sz w:val="28"/>
          <w:szCs w:val="28"/>
          <w:rtl/>
        </w:rPr>
        <w:t xml:space="preserve">: </w:t>
      </w:r>
      <w:r w:rsidR="00E60FDF"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E60FDF" w:rsidRPr="00335BB2">
        <w:rPr>
          <w:rFonts w:ascii="Times New Roman" w:hAnsi="Times New Roman" w:cs="David" w:hint="cs"/>
          <w:rtl/>
        </w:rPr>
        <w:t xml:space="preserve"> </w:t>
      </w:r>
      <w:r w:rsidR="00E60FDF" w:rsidRPr="00335BB2">
        <w:rPr>
          <w:rFonts w:ascii="Times New Roman" w:hAnsi="Times New Roman" w:cs="David"/>
        </w:rPr>
        <w:t xml:space="preserve">   </w:t>
      </w:r>
      <w:r w:rsidR="00E60FDF" w:rsidRPr="00335BB2">
        <w:rPr>
          <w:rFonts w:asciiTheme="majorBidi" w:hAnsiTheme="majorBidi" w:cs="David"/>
          <w:sz w:val="24"/>
        </w:rPr>
        <w:t>http://www.mr.gov.il/purchasing</w:t>
      </w:r>
    </w:p>
    <w:p w:rsidR="00D74111" w:rsidRPr="00335BB2" w:rsidRDefault="00E60FDF" w:rsidP="00BC7D72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jc w:val="right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E32281" w:rsidRDefault="00E32281" w:rsidP="00E3228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כן. אין מניעה לכך שאגודה שיתופית/קיבוץ יגישו הצעה למכרז, בכפוף לעמידתם בכל יתר תנאי המכרז.</w:t>
            </w:r>
          </w:p>
          <w:p w:rsidR="00E32281" w:rsidRDefault="00E32281" w:rsidP="00E3228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 w:hint="cs"/>
                <w:b/>
                <w:bCs/>
                <w:sz w:val="28"/>
                <w:szCs w:val="28"/>
                <w:rtl/>
              </w:rPr>
            </w:pPr>
          </w:p>
          <w:p w:rsidR="00E32281" w:rsidRPr="00376E42" w:rsidRDefault="00E32281" w:rsidP="00E32281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</w:p>
        </w:tc>
        <w:tc>
          <w:tcPr>
            <w:tcW w:w="4689" w:type="dxa"/>
          </w:tcPr>
          <w:p w:rsidR="00076768" w:rsidRDefault="00BC7D72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בתנאים המוקדמים נקבע כי על המציע להיות תאגיד רשום ברשם החברות/ ארגון ללא כוונת רווח. </w:t>
            </w:r>
          </w:p>
          <w:p w:rsidR="00BC7D72" w:rsidRPr="008C4829" w:rsidRDefault="00BC7D72" w:rsidP="00BC7D72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האם המציע יכול להיות גם אגודה שיתופית מסוג קיבוץ.</w:t>
            </w:r>
          </w:p>
        </w:tc>
        <w:tc>
          <w:tcPr>
            <w:tcW w:w="1638" w:type="dxa"/>
          </w:tcPr>
          <w:p w:rsidR="00076768" w:rsidRPr="008C4829" w:rsidRDefault="00BC7D72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סעיף 5</w:t>
            </w: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56012"/>
    <w:rsid w:val="00076768"/>
    <w:rsid w:val="000B1948"/>
    <w:rsid w:val="000C7852"/>
    <w:rsid w:val="000D2448"/>
    <w:rsid w:val="000F7E81"/>
    <w:rsid w:val="00103F15"/>
    <w:rsid w:val="0013279A"/>
    <w:rsid w:val="001352BA"/>
    <w:rsid w:val="0016496E"/>
    <w:rsid w:val="0018433C"/>
    <w:rsid w:val="00184D43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2166F"/>
    <w:rsid w:val="002501C2"/>
    <w:rsid w:val="002627AF"/>
    <w:rsid w:val="002707EC"/>
    <w:rsid w:val="00272F7F"/>
    <w:rsid w:val="002A21F5"/>
    <w:rsid w:val="002C7730"/>
    <w:rsid w:val="002D13DD"/>
    <w:rsid w:val="002D6B30"/>
    <w:rsid w:val="00300AD6"/>
    <w:rsid w:val="00335BB2"/>
    <w:rsid w:val="003579D5"/>
    <w:rsid w:val="00376E42"/>
    <w:rsid w:val="00380B48"/>
    <w:rsid w:val="00382462"/>
    <w:rsid w:val="003B1D12"/>
    <w:rsid w:val="00474599"/>
    <w:rsid w:val="0047714A"/>
    <w:rsid w:val="00493C3E"/>
    <w:rsid w:val="004D6759"/>
    <w:rsid w:val="00523F25"/>
    <w:rsid w:val="005B0685"/>
    <w:rsid w:val="005B5DB5"/>
    <w:rsid w:val="005E27EB"/>
    <w:rsid w:val="006063A7"/>
    <w:rsid w:val="006102B9"/>
    <w:rsid w:val="00610BAE"/>
    <w:rsid w:val="00620DEE"/>
    <w:rsid w:val="006270DA"/>
    <w:rsid w:val="00667E54"/>
    <w:rsid w:val="006A75FF"/>
    <w:rsid w:val="006B3FC1"/>
    <w:rsid w:val="006D3B87"/>
    <w:rsid w:val="006D3CB9"/>
    <w:rsid w:val="006E6EB0"/>
    <w:rsid w:val="00700077"/>
    <w:rsid w:val="007A715C"/>
    <w:rsid w:val="007C0A30"/>
    <w:rsid w:val="007C1631"/>
    <w:rsid w:val="007C3D7A"/>
    <w:rsid w:val="007F0C9F"/>
    <w:rsid w:val="0081388C"/>
    <w:rsid w:val="00813E10"/>
    <w:rsid w:val="00831418"/>
    <w:rsid w:val="00833CF1"/>
    <w:rsid w:val="00876AF4"/>
    <w:rsid w:val="00881D14"/>
    <w:rsid w:val="008B6B1C"/>
    <w:rsid w:val="008C4829"/>
    <w:rsid w:val="008D0459"/>
    <w:rsid w:val="008E049B"/>
    <w:rsid w:val="008E7DAA"/>
    <w:rsid w:val="00931CB1"/>
    <w:rsid w:val="00931FE9"/>
    <w:rsid w:val="0093568F"/>
    <w:rsid w:val="00941DF7"/>
    <w:rsid w:val="00985435"/>
    <w:rsid w:val="009877A2"/>
    <w:rsid w:val="009B47FF"/>
    <w:rsid w:val="009D7B00"/>
    <w:rsid w:val="009F32E0"/>
    <w:rsid w:val="00A32667"/>
    <w:rsid w:val="00A46392"/>
    <w:rsid w:val="00A55E3F"/>
    <w:rsid w:val="00A76F58"/>
    <w:rsid w:val="00A80ACA"/>
    <w:rsid w:val="00AC02D4"/>
    <w:rsid w:val="00AF114B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BC7D72"/>
    <w:rsid w:val="00C4741E"/>
    <w:rsid w:val="00C7579F"/>
    <w:rsid w:val="00C8265A"/>
    <w:rsid w:val="00C97BEB"/>
    <w:rsid w:val="00CA5793"/>
    <w:rsid w:val="00CB6C81"/>
    <w:rsid w:val="00CC5FAA"/>
    <w:rsid w:val="00CD683E"/>
    <w:rsid w:val="00CE3920"/>
    <w:rsid w:val="00CF7A0C"/>
    <w:rsid w:val="00D00B34"/>
    <w:rsid w:val="00D74111"/>
    <w:rsid w:val="00D74974"/>
    <w:rsid w:val="00D80895"/>
    <w:rsid w:val="00DA3744"/>
    <w:rsid w:val="00DA6580"/>
    <w:rsid w:val="00DB6DCB"/>
    <w:rsid w:val="00DC04B2"/>
    <w:rsid w:val="00DD012A"/>
    <w:rsid w:val="00DE091A"/>
    <w:rsid w:val="00DE2550"/>
    <w:rsid w:val="00DF5FD0"/>
    <w:rsid w:val="00E32281"/>
    <w:rsid w:val="00E3755C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130E2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4D179-224B-4A65-9646-F38FDDCD4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3</cp:revision>
  <cp:lastPrinted>2011-08-25T08:13:00Z</cp:lastPrinted>
  <dcterms:created xsi:type="dcterms:W3CDTF">2012-03-04T07:53:00Z</dcterms:created>
  <dcterms:modified xsi:type="dcterms:W3CDTF">2012-03-04T07:56:00Z</dcterms:modified>
</cp:coreProperties>
</file>